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C8B" w:rsidRPr="00912263" w:rsidRDefault="00022C8B" w:rsidP="004F53DE">
      <w:pPr>
        <w:rPr>
          <w:rFonts w:ascii="Alamain" w:hAnsi="Alamain"/>
        </w:rPr>
      </w:pPr>
      <w:r w:rsidRPr="00912263">
        <w:rPr>
          <w:rFonts w:ascii="Alamain" w:hAnsi="Alamain" w:cs="tungfont alpha 003"/>
          <w:bCs/>
          <w:sz w:val="72"/>
        </w:rPr>
        <w:t>Speec</w:t>
      </w:r>
      <w:r w:rsidR="003613CB" w:rsidRPr="00912263">
        <w:rPr>
          <w:rFonts w:ascii="Alamain" w:hAnsi="Alamain" w:cs="tungfont alpha 003"/>
          <w:bCs/>
          <w:sz w:val="72"/>
        </w:rPr>
        <w:t>h</w:t>
      </w:r>
      <w:r w:rsidR="003613CB" w:rsidRPr="00912263">
        <w:rPr>
          <w:rFonts w:ascii="Alamain" w:hAnsi="Alamain"/>
          <w:bCs/>
          <w:sz w:val="72"/>
        </w:rPr>
        <w:t xml:space="preserve"> Final </w:t>
      </w:r>
      <w:r w:rsidRPr="00912263">
        <w:rPr>
          <w:rFonts w:ascii="Alamain" w:hAnsi="Alamain" w:cs="tungfont alpha 003"/>
          <w:bCs/>
          <w:sz w:val="72"/>
        </w:rPr>
        <w:t>Revie</w:t>
      </w:r>
      <w:r w:rsidR="00912263" w:rsidRPr="00912263">
        <w:rPr>
          <w:rFonts w:ascii="Alamain" w:hAnsi="Alamain" w:cs="tungfont alpha 003"/>
          <w:bCs/>
          <w:sz w:val="72"/>
        </w:rPr>
        <w:t>w</w:t>
      </w:r>
    </w:p>
    <w:p w:rsidR="00022C8B" w:rsidRDefault="00022C8B" w:rsidP="004F53DE"/>
    <w:p w:rsidR="00022C8B" w:rsidRDefault="00022C8B" w:rsidP="004F53DE">
      <w:pPr>
        <w:contextualSpacing/>
      </w:pPr>
    </w:p>
    <w:p w:rsidR="00022C8B" w:rsidRDefault="00022C8B" w:rsidP="004F53DE">
      <w:pPr>
        <w:pStyle w:val="ListParagraph"/>
        <w:widowControl w:val="0"/>
        <w:numPr>
          <w:ilvl w:val="0"/>
          <w:numId w:val="5"/>
        </w:numPr>
        <w:spacing w:after="240"/>
        <w:ind w:left="0"/>
        <w:contextualSpacing w:val="0"/>
      </w:pPr>
      <w:r>
        <w:t>The f</w:t>
      </w:r>
      <w:r w:rsidR="004F53DE">
        <w:t xml:space="preserve">ive levels of communication: </w:t>
      </w:r>
      <w:r>
        <w:t>intrapersonal, interpersonal, group, mass, and public communicatio</w:t>
      </w:r>
      <w:r w:rsidR="004F53DE">
        <w:t>n</w:t>
      </w:r>
    </w:p>
    <w:p w:rsidR="00022C8B" w:rsidRDefault="00912263" w:rsidP="004F53DE">
      <w:pPr>
        <w:pStyle w:val="ListParagraph"/>
        <w:widowControl w:val="0"/>
        <w:numPr>
          <w:ilvl w:val="0"/>
          <w:numId w:val="5"/>
        </w:numPr>
        <w:spacing w:after="240"/>
        <w:ind w:left="0"/>
        <w:contextualSpacing w:val="0"/>
      </w:pPr>
      <w:r>
        <w:t>How to research effectively</w:t>
      </w:r>
    </w:p>
    <w:p w:rsidR="004F53DE" w:rsidRDefault="004F53DE" w:rsidP="004F53DE">
      <w:pPr>
        <w:pStyle w:val="ListParagraph"/>
        <w:widowControl w:val="0"/>
        <w:numPr>
          <w:ilvl w:val="0"/>
          <w:numId w:val="5"/>
        </w:numPr>
        <w:spacing w:after="240"/>
        <w:ind w:left="0"/>
        <w:contextualSpacing w:val="0"/>
      </w:pPr>
      <w:r>
        <w:t>Pluses and minuses of visual aids</w:t>
      </w:r>
    </w:p>
    <w:p w:rsidR="00022C8B" w:rsidRDefault="00912263" w:rsidP="004F53DE">
      <w:pPr>
        <w:pStyle w:val="ListParagraph"/>
        <w:widowControl w:val="0"/>
        <w:numPr>
          <w:ilvl w:val="0"/>
          <w:numId w:val="5"/>
        </w:numPr>
        <w:spacing w:after="240"/>
        <w:ind w:left="0"/>
        <w:contextualSpacing w:val="0"/>
      </w:pPr>
      <w:r>
        <w:t>outlining</w:t>
      </w:r>
    </w:p>
    <w:p w:rsidR="00022C8B" w:rsidRDefault="004F53DE" w:rsidP="004F53DE">
      <w:pPr>
        <w:pStyle w:val="ListParagraph"/>
        <w:widowControl w:val="0"/>
        <w:numPr>
          <w:ilvl w:val="0"/>
          <w:numId w:val="5"/>
        </w:numPr>
        <w:spacing w:after="240"/>
        <w:ind w:left="0"/>
        <w:contextualSpacing w:val="0"/>
      </w:pPr>
      <w:r>
        <w:t>Ways of delivering a speech (manuscript, extemporaneously, impromptu, memorized)</w:t>
      </w:r>
    </w:p>
    <w:p w:rsidR="004F53DE" w:rsidRDefault="004F53DE" w:rsidP="004F53DE">
      <w:pPr>
        <w:pStyle w:val="ListParagraph"/>
        <w:widowControl w:val="0"/>
        <w:numPr>
          <w:ilvl w:val="0"/>
          <w:numId w:val="5"/>
        </w:numPr>
        <w:spacing w:after="240"/>
        <w:ind w:left="0"/>
        <w:contextualSpacing w:val="0"/>
      </w:pPr>
      <w:r>
        <w:t>Credibility and its importance</w:t>
      </w:r>
    </w:p>
    <w:p w:rsidR="004F53DE" w:rsidRDefault="004F53DE" w:rsidP="004F53DE">
      <w:pPr>
        <w:pStyle w:val="ListParagraph"/>
        <w:widowControl w:val="0"/>
        <w:numPr>
          <w:ilvl w:val="0"/>
          <w:numId w:val="5"/>
        </w:numPr>
        <w:spacing w:after="240"/>
        <w:ind w:left="0"/>
        <w:contextualSpacing w:val="0"/>
      </w:pPr>
      <w:r>
        <w:t>Different ways to organize your speech (you don’t need to know the specific names)</w:t>
      </w:r>
    </w:p>
    <w:p w:rsidR="004F53DE" w:rsidRDefault="004F53DE" w:rsidP="004F53DE">
      <w:pPr>
        <w:pStyle w:val="ListParagraph"/>
        <w:widowControl w:val="0"/>
        <w:numPr>
          <w:ilvl w:val="0"/>
          <w:numId w:val="5"/>
        </w:numPr>
        <w:spacing w:after="240"/>
        <w:ind w:left="0"/>
        <w:contextualSpacing w:val="0"/>
      </w:pPr>
      <w:r>
        <w:t>Previewing your ideas</w:t>
      </w:r>
    </w:p>
    <w:p w:rsidR="004F53DE" w:rsidRDefault="004F53DE" w:rsidP="004F53DE">
      <w:pPr>
        <w:pStyle w:val="ListParagraph"/>
        <w:widowControl w:val="0"/>
        <w:numPr>
          <w:ilvl w:val="0"/>
          <w:numId w:val="5"/>
        </w:numPr>
        <w:spacing w:after="240"/>
        <w:ind w:left="0"/>
        <w:contextualSpacing w:val="0"/>
      </w:pPr>
      <w:r>
        <w:t>How to have an effective conclusion</w:t>
      </w:r>
    </w:p>
    <w:p w:rsidR="004F53DE" w:rsidRDefault="004F53DE" w:rsidP="004F53DE">
      <w:pPr>
        <w:pStyle w:val="ListParagraph"/>
        <w:widowControl w:val="0"/>
        <w:numPr>
          <w:ilvl w:val="0"/>
          <w:numId w:val="5"/>
        </w:numPr>
        <w:spacing w:after="240"/>
        <w:ind w:left="0"/>
        <w:contextualSpacing w:val="0"/>
      </w:pPr>
      <w:r>
        <w:t>Types of persuasion and influence</w:t>
      </w:r>
    </w:p>
    <w:p w:rsidR="004F53DE" w:rsidRDefault="004F53DE" w:rsidP="004F53DE">
      <w:pPr>
        <w:pStyle w:val="ListParagraph"/>
        <w:widowControl w:val="0"/>
        <w:ind w:left="0"/>
      </w:pPr>
    </w:p>
    <w:p w:rsidR="00022C8B" w:rsidRDefault="00022C8B" w:rsidP="004F53DE">
      <w:pPr>
        <w:pStyle w:val="ListParagraph"/>
        <w:widowControl w:val="0"/>
        <w:ind w:left="0"/>
      </w:pPr>
    </w:p>
    <w:sectPr w:rsidR="00022C8B" w:rsidSect="00022C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amain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tungfont alpha 003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52F0"/>
    <w:multiLevelType w:val="multilevel"/>
    <w:tmpl w:val="FA6EFD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261FBE"/>
    <w:multiLevelType w:val="hybridMultilevel"/>
    <w:tmpl w:val="CDA25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3152F9"/>
    <w:multiLevelType w:val="multilevel"/>
    <w:tmpl w:val="FA6EFD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703937"/>
    <w:multiLevelType w:val="hybridMultilevel"/>
    <w:tmpl w:val="FA6EFDE8"/>
    <w:lvl w:ilvl="0" w:tplc="6A383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vertAlign w:val="baseli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D02C2D"/>
    <w:multiLevelType w:val="hybridMultilevel"/>
    <w:tmpl w:val="F4DAE9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A10199"/>
    <w:rsid w:val="00022C8B"/>
    <w:rsid w:val="000B19C2"/>
    <w:rsid w:val="001C7F89"/>
    <w:rsid w:val="003613CB"/>
    <w:rsid w:val="004F53DE"/>
    <w:rsid w:val="008D49D9"/>
    <w:rsid w:val="008E6450"/>
    <w:rsid w:val="00912263"/>
    <w:rsid w:val="00992BDC"/>
    <w:rsid w:val="00A10199"/>
    <w:rsid w:val="00AE6D0A"/>
    <w:rsid w:val="00B161DE"/>
    <w:rsid w:val="00BC7E77"/>
    <w:rsid w:val="00C37D27"/>
    <w:rsid w:val="00D57D88"/>
    <w:rsid w:val="00DA4CDE"/>
    <w:rsid w:val="00EC1225"/>
    <w:rsid w:val="00EC4382"/>
    <w:rsid w:val="00ED7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C8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53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42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55B62-2A3B-4AA2-BDD4-55994EC3B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77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Speech Review</vt:lpstr>
    </vt:vector>
  </TitlesOfParts>
  <Company>nuhs</Company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Speech Review</dc:title>
  <dc:creator>nuhs</dc:creator>
  <cp:lastModifiedBy>Ameena</cp:lastModifiedBy>
  <cp:revision>4</cp:revision>
  <cp:lastPrinted>2008-03-11T20:00:00Z</cp:lastPrinted>
  <dcterms:created xsi:type="dcterms:W3CDTF">2008-12-11T20:52:00Z</dcterms:created>
  <dcterms:modified xsi:type="dcterms:W3CDTF">2008-12-11T21:11:00Z</dcterms:modified>
</cp:coreProperties>
</file>